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371" w:rsidRPr="002E13F7" w:rsidRDefault="002E13F7">
      <w:pPr>
        <w:rPr>
          <w:sz w:val="28"/>
          <w:szCs w:val="28"/>
        </w:rPr>
      </w:pPr>
      <w:r w:rsidRPr="002E13F7">
        <w:rPr>
          <w:rFonts w:hint="eastAsia"/>
          <w:sz w:val="28"/>
          <w:szCs w:val="28"/>
        </w:rPr>
        <w:t>财务处所需出国境差旅报销准备材料</w:t>
      </w:r>
      <w:r w:rsidR="007874A6">
        <w:rPr>
          <w:rFonts w:hint="eastAsia"/>
          <w:sz w:val="28"/>
          <w:szCs w:val="28"/>
        </w:rPr>
        <w:t>（英文</w:t>
      </w:r>
      <w:r w:rsidR="007874A6">
        <w:rPr>
          <w:sz w:val="28"/>
          <w:szCs w:val="28"/>
        </w:rPr>
        <w:t>材料请翻译</w:t>
      </w:r>
      <w:r w:rsidR="007874A6">
        <w:rPr>
          <w:rFonts w:hint="eastAsia"/>
          <w:sz w:val="28"/>
          <w:szCs w:val="28"/>
        </w:rPr>
        <w:t>关键</w:t>
      </w:r>
      <w:r w:rsidR="007874A6">
        <w:rPr>
          <w:sz w:val="28"/>
          <w:szCs w:val="28"/>
        </w:rPr>
        <w:t>词</w:t>
      </w:r>
      <w:r w:rsidR="007874A6">
        <w:rPr>
          <w:rFonts w:hint="eastAsia"/>
          <w:sz w:val="28"/>
          <w:szCs w:val="28"/>
        </w:rPr>
        <w:t>）</w:t>
      </w:r>
      <w:r w:rsidRPr="002E13F7">
        <w:rPr>
          <w:rFonts w:hint="eastAsia"/>
          <w:sz w:val="28"/>
          <w:szCs w:val="28"/>
        </w:rPr>
        <w:t>：</w:t>
      </w:r>
    </w:p>
    <w:p w:rsidR="002E13F7" w:rsidRPr="00676B84" w:rsidRDefault="0066210A" w:rsidP="00676B8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财务系统打印</w:t>
      </w:r>
      <w:r w:rsidR="002E13F7" w:rsidRPr="002E13F7">
        <w:rPr>
          <w:rFonts w:hint="eastAsia"/>
          <w:sz w:val="28"/>
          <w:szCs w:val="28"/>
        </w:rPr>
        <w:t>出国境差旅报销单</w:t>
      </w:r>
      <w:r>
        <w:rPr>
          <w:rFonts w:hint="eastAsia"/>
          <w:sz w:val="28"/>
          <w:szCs w:val="28"/>
        </w:rPr>
        <w:t>；</w:t>
      </w:r>
    </w:p>
    <w:p w:rsidR="002E13F7" w:rsidRPr="002E13F7" w:rsidRDefault="002E13F7" w:rsidP="002E13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2E13F7">
        <w:rPr>
          <w:rFonts w:hint="eastAsia"/>
          <w:sz w:val="28"/>
          <w:szCs w:val="28"/>
        </w:rPr>
        <w:t>各类发票；</w:t>
      </w:r>
    </w:p>
    <w:p w:rsidR="002E13F7" w:rsidRPr="002E13F7" w:rsidRDefault="0066210A" w:rsidP="002E13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武汉理工大学</w:t>
      </w:r>
      <w:r w:rsidR="002E13F7" w:rsidRPr="002E13F7">
        <w:rPr>
          <w:rFonts w:hint="eastAsia"/>
          <w:sz w:val="28"/>
          <w:szCs w:val="28"/>
        </w:rPr>
        <w:t>出国、赴港澳台任务批件（原件）；</w:t>
      </w:r>
    </w:p>
    <w:p w:rsidR="002E13F7" w:rsidRPr="002E13F7" w:rsidRDefault="002E13F7" w:rsidP="002E13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2E13F7">
        <w:rPr>
          <w:rFonts w:hint="eastAsia"/>
          <w:sz w:val="28"/>
          <w:szCs w:val="28"/>
        </w:rPr>
        <w:t>《武汉理工大学出国、赴港澳台人员审批表》（原件）；</w:t>
      </w:r>
    </w:p>
    <w:p w:rsidR="002E13F7" w:rsidRPr="002E13F7" w:rsidRDefault="002E13F7" w:rsidP="002E13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2E13F7">
        <w:rPr>
          <w:rFonts w:hint="eastAsia"/>
          <w:sz w:val="28"/>
          <w:szCs w:val="28"/>
        </w:rPr>
        <w:t>出国境外汇牌价单或换汇水单（复印件）；</w:t>
      </w:r>
    </w:p>
    <w:p w:rsidR="002E13F7" w:rsidRPr="002E13F7" w:rsidRDefault="002E13F7" w:rsidP="002E13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2E13F7">
        <w:rPr>
          <w:rFonts w:hint="eastAsia"/>
          <w:sz w:val="28"/>
          <w:szCs w:val="28"/>
        </w:rPr>
        <w:t>因公普通护照信息页、签证页及出入境页（复印件）；</w:t>
      </w:r>
    </w:p>
    <w:p w:rsidR="002E13F7" w:rsidRDefault="002E13F7" w:rsidP="002E13F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2E13F7">
        <w:rPr>
          <w:rFonts w:hint="eastAsia"/>
          <w:sz w:val="28"/>
          <w:szCs w:val="28"/>
        </w:rPr>
        <w:t>邀请函复印件；</w:t>
      </w:r>
    </w:p>
    <w:p w:rsidR="00676B84" w:rsidRPr="00676B84" w:rsidRDefault="005044BE" w:rsidP="00676B8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出国境登机牌（原件）；</w:t>
      </w:r>
    </w:p>
    <w:sectPr w:rsidR="00676B84" w:rsidRPr="00676B84" w:rsidSect="00EB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D84" w:rsidRDefault="00636D84" w:rsidP="002E13F7">
      <w:r>
        <w:separator/>
      </w:r>
    </w:p>
  </w:endnote>
  <w:endnote w:type="continuationSeparator" w:id="0">
    <w:p w:rsidR="00636D84" w:rsidRDefault="00636D84" w:rsidP="002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D84" w:rsidRDefault="00636D84" w:rsidP="002E13F7">
      <w:r>
        <w:separator/>
      </w:r>
    </w:p>
  </w:footnote>
  <w:footnote w:type="continuationSeparator" w:id="0">
    <w:p w:rsidR="00636D84" w:rsidRDefault="00636D84" w:rsidP="002E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60B"/>
    <w:multiLevelType w:val="hybridMultilevel"/>
    <w:tmpl w:val="905A41EE"/>
    <w:lvl w:ilvl="0" w:tplc="6C72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595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F7"/>
    <w:rsid w:val="002E13F7"/>
    <w:rsid w:val="00425B5D"/>
    <w:rsid w:val="004F5304"/>
    <w:rsid w:val="005044BE"/>
    <w:rsid w:val="005C77C0"/>
    <w:rsid w:val="00636D84"/>
    <w:rsid w:val="0066210A"/>
    <w:rsid w:val="00676B84"/>
    <w:rsid w:val="007874A6"/>
    <w:rsid w:val="0086781A"/>
    <w:rsid w:val="00E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29274"/>
  <w15:docId w15:val="{C3AD8FF0-0DB1-4D0E-8D59-0921067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E13F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E1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E13F7"/>
    <w:rPr>
      <w:sz w:val="18"/>
      <w:szCs w:val="18"/>
    </w:rPr>
  </w:style>
  <w:style w:type="paragraph" w:styleId="a7">
    <w:name w:val="List Paragraph"/>
    <w:basedOn w:val="a"/>
    <w:uiPriority w:val="34"/>
    <w:qFormat/>
    <w:rsid w:val="002E13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 na</cp:lastModifiedBy>
  <cp:revision>8</cp:revision>
  <dcterms:created xsi:type="dcterms:W3CDTF">2015-12-18T06:29:00Z</dcterms:created>
  <dcterms:modified xsi:type="dcterms:W3CDTF">2022-12-04T12:08:00Z</dcterms:modified>
</cp:coreProperties>
</file>